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FF5" w:rsidRPr="00987AC6" w:rsidRDefault="00121FF5" w:rsidP="00121FF5">
      <w:pPr>
        <w:jc w:val="both"/>
        <w:rPr>
          <w:rFonts w:ascii="Arial Narrow" w:hAnsi="Arial Narrow" w:cs="Arial"/>
          <w:sz w:val="23"/>
          <w:szCs w:val="23"/>
        </w:rPr>
      </w:pPr>
      <w:r w:rsidRPr="00987AC6">
        <w:rPr>
          <w:rFonts w:ascii="Arial Narrow" w:hAnsi="Arial Narrow" w:cs="Arial"/>
          <w:sz w:val="23"/>
          <w:szCs w:val="23"/>
        </w:rPr>
        <w:t xml:space="preserve">Bogotá D.C., </w:t>
      </w:r>
    </w:p>
    <w:p w:rsidR="00121FF5" w:rsidRDefault="00121FF5" w:rsidP="00121FF5">
      <w:pPr>
        <w:jc w:val="center"/>
        <w:rPr>
          <w:rFonts w:ascii="Arial Narrow" w:hAnsi="Arial Narrow" w:cs="Arial"/>
          <w:b/>
          <w:bCs/>
          <w:sz w:val="23"/>
          <w:szCs w:val="23"/>
        </w:rPr>
      </w:pPr>
      <w:r w:rsidRPr="00987AC6">
        <w:rPr>
          <w:rFonts w:ascii="Arial Narrow" w:hAnsi="Arial Narrow" w:cs="Arial"/>
          <w:b/>
          <w:bCs/>
          <w:sz w:val="23"/>
          <w:szCs w:val="23"/>
        </w:rPr>
        <w:t>MEMORANDO</w:t>
      </w:r>
    </w:p>
    <w:p w:rsidR="00ED1409" w:rsidRPr="00987AC6" w:rsidRDefault="00513D49" w:rsidP="00ED1409">
      <w:pPr>
        <w:pStyle w:val="Encabezado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noProof/>
          <w:sz w:val="23"/>
          <w:szCs w:val="23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1229265</wp:posOffset>
                </wp:positionH>
                <wp:positionV relativeFrom="line">
                  <wp:posOffset>96688</wp:posOffset>
                </wp:positionV>
                <wp:extent cx="125730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409" w:rsidRDefault="00ED1409" w:rsidP="00ED14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8pt;margin-top:7.6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" filled="f" fillcolor="#0c9" stroked="f">
                <v:textbox>
                  <w:txbxContent>
                    <w:p w:rsidR="00ED1409" w:rsidRDefault="00ED1409" w:rsidP="00ED1409"/>
                  </w:txbxContent>
                </v:textbox>
                <w10:wrap anchory="line"/>
              </v:shape>
            </w:pict>
          </mc:Fallback>
        </mc:AlternateContent>
      </w:r>
    </w:p>
    <w:p w:rsidR="00ED1409" w:rsidRPr="00892C7E" w:rsidRDefault="00ED1409" w:rsidP="00ED1409">
      <w:pPr>
        <w:pStyle w:val="Textoindependiente31"/>
        <w:widowControl/>
        <w:ind w:left="1134" w:hanging="1134"/>
        <w:jc w:val="left"/>
        <w:rPr>
          <w:rFonts w:ascii="Arial Narrow" w:hAnsi="Arial Narrow"/>
          <w:b/>
          <w:color w:val="A6A6A6" w:themeColor="background1" w:themeShade="A6"/>
          <w:sz w:val="23"/>
          <w:szCs w:val="23"/>
        </w:rPr>
      </w:pPr>
      <w:r w:rsidRPr="00987AC6">
        <w:rPr>
          <w:rFonts w:ascii="Arial Narrow" w:hAnsi="Arial Narrow"/>
          <w:b/>
          <w:color w:val="000000"/>
          <w:sz w:val="23"/>
          <w:szCs w:val="23"/>
        </w:rPr>
        <w:t>PARA:</w:t>
      </w:r>
      <w:r w:rsidRPr="00987AC6">
        <w:rPr>
          <w:rFonts w:ascii="Arial Narrow" w:hAnsi="Arial Narrow"/>
          <w:b/>
          <w:color w:val="000000"/>
          <w:sz w:val="23"/>
          <w:szCs w:val="23"/>
        </w:rPr>
        <w:tab/>
      </w:r>
      <w:r w:rsidR="00E80924" w:rsidRPr="00892C7E">
        <w:rPr>
          <w:rFonts w:ascii="Arial Narrow" w:hAnsi="Arial Narrow"/>
          <w:b/>
          <w:color w:val="A6A6A6" w:themeColor="background1" w:themeShade="A6"/>
          <w:sz w:val="23"/>
          <w:szCs w:val="23"/>
        </w:rPr>
        <w:t>(Nombre del funcionario al que se dirige la comunicación</w:t>
      </w:r>
    </w:p>
    <w:p w:rsidR="00ED1409" w:rsidRPr="00892C7E" w:rsidRDefault="00E80924" w:rsidP="00ED1409">
      <w:pPr>
        <w:pStyle w:val="Textoindependiente31"/>
        <w:widowControl/>
        <w:ind w:left="1134"/>
        <w:jc w:val="left"/>
        <w:rPr>
          <w:rFonts w:ascii="Arial Narrow" w:hAnsi="Arial Narrow"/>
          <w:color w:val="A6A6A6" w:themeColor="background1" w:themeShade="A6"/>
          <w:sz w:val="23"/>
          <w:szCs w:val="23"/>
        </w:rPr>
      </w:pPr>
      <w:r w:rsidRPr="00892C7E">
        <w:rPr>
          <w:rFonts w:ascii="Arial Narrow" w:hAnsi="Arial Narrow"/>
          <w:color w:val="A6A6A6" w:themeColor="background1" w:themeShade="A6"/>
          <w:sz w:val="23"/>
          <w:szCs w:val="23"/>
        </w:rPr>
        <w:t>(Dirección, oficina o Grupo)</w:t>
      </w:r>
    </w:p>
    <w:p w:rsidR="00ED1409" w:rsidRPr="00E80924" w:rsidRDefault="00ED1409" w:rsidP="00ED1409">
      <w:pPr>
        <w:tabs>
          <w:tab w:val="left" w:pos="1620"/>
        </w:tabs>
        <w:rPr>
          <w:rFonts w:ascii="Arial Narrow" w:hAnsi="Arial Narrow" w:cs="Arial"/>
          <w:color w:val="FF0000"/>
          <w:sz w:val="23"/>
          <w:szCs w:val="23"/>
        </w:rPr>
      </w:pPr>
    </w:p>
    <w:p w:rsidR="00ED1409" w:rsidRPr="00987AC6" w:rsidRDefault="00ED1409" w:rsidP="00ED1409">
      <w:pPr>
        <w:tabs>
          <w:tab w:val="left" w:pos="1200"/>
        </w:tabs>
        <w:rPr>
          <w:rFonts w:ascii="Arial Narrow" w:hAnsi="Arial Narrow" w:cs="Arial"/>
          <w:color w:val="000000"/>
          <w:sz w:val="23"/>
          <w:szCs w:val="23"/>
        </w:rPr>
      </w:pPr>
      <w:r w:rsidRPr="00987AC6">
        <w:rPr>
          <w:rFonts w:ascii="Arial Narrow" w:hAnsi="Arial Narrow" w:cs="Arial"/>
          <w:b/>
          <w:color w:val="000000"/>
          <w:sz w:val="23"/>
          <w:szCs w:val="23"/>
        </w:rPr>
        <w:t>DE:</w:t>
      </w:r>
      <w:r w:rsidR="00F93D36">
        <w:rPr>
          <w:rFonts w:ascii="Arial Narrow" w:hAnsi="Arial Narrow" w:cs="Arial"/>
          <w:color w:val="000000"/>
          <w:sz w:val="23"/>
          <w:szCs w:val="23"/>
        </w:rPr>
        <w:t xml:space="preserve">               </w:t>
      </w:r>
      <w:r w:rsidR="00513D49" w:rsidRPr="00987AC6">
        <w:rPr>
          <w:rFonts w:ascii="Arial Narrow" w:hAnsi="Arial Narrow" w:cs="Arial"/>
          <w:color w:val="000000"/>
          <w:sz w:val="23"/>
          <w:szCs w:val="23"/>
        </w:rPr>
        <w:t>Coordinadora Grupo de Contratos</w:t>
      </w:r>
      <w:r w:rsidRPr="00987AC6">
        <w:rPr>
          <w:rFonts w:ascii="Arial Narrow" w:hAnsi="Arial Narrow" w:cs="Arial"/>
          <w:b/>
          <w:color w:val="000000"/>
          <w:sz w:val="23"/>
          <w:szCs w:val="23"/>
        </w:rPr>
        <w:tab/>
      </w:r>
    </w:p>
    <w:p w:rsidR="00ED1409" w:rsidRPr="00987AC6" w:rsidRDefault="00ED1409" w:rsidP="00ED1409">
      <w:pPr>
        <w:tabs>
          <w:tab w:val="left" w:pos="1200"/>
        </w:tabs>
        <w:rPr>
          <w:rFonts w:ascii="Arial Narrow" w:hAnsi="Arial Narrow" w:cs="Arial"/>
          <w:color w:val="000000"/>
          <w:sz w:val="23"/>
          <w:szCs w:val="23"/>
        </w:rPr>
      </w:pPr>
      <w:r w:rsidRPr="00987AC6">
        <w:rPr>
          <w:rFonts w:ascii="Arial Narrow" w:hAnsi="Arial Narrow" w:cs="Arial"/>
          <w:color w:val="000000"/>
          <w:sz w:val="23"/>
          <w:szCs w:val="23"/>
        </w:rPr>
        <w:tab/>
      </w:r>
    </w:p>
    <w:p w:rsidR="00E80924" w:rsidRDefault="00ED1409" w:rsidP="00ED1409">
      <w:pPr>
        <w:tabs>
          <w:tab w:val="left" w:pos="1620"/>
        </w:tabs>
        <w:ind w:left="1418" w:hanging="1418"/>
        <w:rPr>
          <w:rFonts w:ascii="Arial Narrow" w:hAnsi="Arial Narrow" w:cs="Arial"/>
          <w:b/>
          <w:color w:val="000000"/>
          <w:sz w:val="23"/>
          <w:szCs w:val="23"/>
        </w:rPr>
      </w:pPr>
      <w:r w:rsidRPr="00987AC6">
        <w:rPr>
          <w:rFonts w:ascii="Arial Narrow" w:hAnsi="Arial Narrow" w:cs="Arial"/>
          <w:b/>
          <w:color w:val="000000"/>
          <w:sz w:val="23"/>
          <w:szCs w:val="23"/>
        </w:rPr>
        <w:t xml:space="preserve">ASUNTO: </w:t>
      </w:r>
      <w:r w:rsidR="00987AC6" w:rsidRPr="00987AC6">
        <w:rPr>
          <w:rFonts w:ascii="Arial Narrow" w:hAnsi="Arial Narrow" w:cs="Arial"/>
          <w:b/>
          <w:color w:val="000000"/>
          <w:sz w:val="23"/>
          <w:szCs w:val="23"/>
        </w:rPr>
        <w:t xml:space="preserve"> </w:t>
      </w:r>
      <w:r w:rsidR="00987AC6">
        <w:rPr>
          <w:rFonts w:ascii="Arial Narrow" w:hAnsi="Arial Narrow" w:cs="Arial"/>
          <w:b/>
          <w:color w:val="000000"/>
          <w:sz w:val="23"/>
          <w:szCs w:val="23"/>
        </w:rPr>
        <w:t xml:space="preserve">  </w:t>
      </w:r>
      <w:r w:rsidR="00987AC6" w:rsidRPr="00987AC6">
        <w:rPr>
          <w:rFonts w:ascii="Arial Narrow" w:hAnsi="Arial Narrow" w:cs="Arial"/>
          <w:b/>
          <w:color w:val="000000"/>
          <w:sz w:val="23"/>
          <w:szCs w:val="23"/>
        </w:rPr>
        <w:t xml:space="preserve"> </w:t>
      </w:r>
      <w:r w:rsidRPr="00987AC6">
        <w:rPr>
          <w:rFonts w:ascii="Arial Narrow" w:hAnsi="Arial Narrow" w:cs="Arial"/>
          <w:b/>
          <w:color w:val="000000"/>
          <w:sz w:val="23"/>
          <w:szCs w:val="23"/>
        </w:rPr>
        <w:t>PERFECCIONAMIENTO, LEGALIZACIÓN Y EJECUCIÓN DEL</w:t>
      </w:r>
      <w:r w:rsidR="009C2C61">
        <w:rPr>
          <w:rFonts w:ascii="Arial Narrow" w:hAnsi="Arial Narrow" w:cs="Arial"/>
          <w:b/>
          <w:color w:val="000000"/>
          <w:sz w:val="23"/>
          <w:szCs w:val="23"/>
        </w:rPr>
        <w:t xml:space="preserve"> </w:t>
      </w:r>
      <w:r w:rsidR="00E80924" w:rsidRPr="00892C7E">
        <w:rPr>
          <w:rFonts w:ascii="Arial Narrow" w:hAnsi="Arial Narrow" w:cs="Arial"/>
          <w:b/>
          <w:color w:val="A6A6A6" w:themeColor="background1" w:themeShade="A6"/>
          <w:sz w:val="23"/>
          <w:szCs w:val="23"/>
        </w:rPr>
        <w:t>(CONTRATO / CONVENIO)</w:t>
      </w:r>
      <w:r w:rsidRPr="00892C7E">
        <w:rPr>
          <w:rFonts w:ascii="Arial Narrow" w:hAnsi="Arial Narrow" w:cs="Arial"/>
          <w:b/>
          <w:color w:val="A6A6A6" w:themeColor="background1" w:themeShade="A6"/>
          <w:sz w:val="23"/>
          <w:szCs w:val="23"/>
        </w:rPr>
        <w:t xml:space="preserve"> </w:t>
      </w:r>
      <w:r w:rsidR="00E80924">
        <w:rPr>
          <w:rFonts w:ascii="Arial Narrow" w:hAnsi="Arial Narrow" w:cs="Arial"/>
          <w:b/>
          <w:color w:val="000000"/>
          <w:sz w:val="23"/>
          <w:szCs w:val="23"/>
        </w:rPr>
        <w:t>No.</w:t>
      </w:r>
    </w:p>
    <w:p w:rsidR="00ED1409" w:rsidRPr="00987AC6" w:rsidRDefault="00E80924" w:rsidP="00E80924">
      <w:pPr>
        <w:tabs>
          <w:tab w:val="left" w:pos="1620"/>
        </w:tabs>
        <w:ind w:left="1134" w:hanging="1134"/>
        <w:rPr>
          <w:rFonts w:ascii="Arial Narrow" w:hAnsi="Arial Narrow" w:cs="Arial"/>
          <w:color w:val="000000"/>
          <w:sz w:val="23"/>
          <w:szCs w:val="23"/>
        </w:rPr>
      </w:pPr>
      <w:r>
        <w:rPr>
          <w:rFonts w:ascii="Arial Narrow" w:hAnsi="Arial Narrow" w:cs="Arial"/>
          <w:b/>
          <w:color w:val="000000"/>
          <w:sz w:val="23"/>
          <w:szCs w:val="23"/>
        </w:rPr>
        <w:tab/>
        <w:t xml:space="preserve">_______ </w:t>
      </w:r>
      <w:r w:rsidR="009C2C61">
        <w:rPr>
          <w:rFonts w:ascii="Arial Narrow" w:hAnsi="Arial Narrow" w:cs="Arial"/>
          <w:b/>
          <w:color w:val="000000"/>
          <w:sz w:val="23"/>
          <w:szCs w:val="23"/>
        </w:rPr>
        <w:t xml:space="preserve">de </w:t>
      </w:r>
      <w:r w:rsidRPr="00892C7E">
        <w:rPr>
          <w:rFonts w:ascii="Arial Narrow" w:hAnsi="Arial Narrow" w:cs="Arial"/>
          <w:b/>
          <w:color w:val="A6A6A6" w:themeColor="background1" w:themeShade="A6"/>
          <w:sz w:val="23"/>
          <w:szCs w:val="23"/>
        </w:rPr>
        <w:t>(AÑO DE CELEBRACIÓN DEL CONTRATO Y/O CONVENIO)</w:t>
      </w:r>
    </w:p>
    <w:p w:rsidR="00121FF5" w:rsidRPr="00987AC6" w:rsidRDefault="00121FF5" w:rsidP="00121FF5">
      <w:pPr>
        <w:jc w:val="both"/>
        <w:rPr>
          <w:rFonts w:ascii="Arial Narrow" w:hAnsi="Arial Narrow" w:cs="Arial"/>
          <w:sz w:val="23"/>
          <w:szCs w:val="23"/>
        </w:rPr>
      </w:pPr>
    </w:p>
    <w:p w:rsidR="00121FF5" w:rsidRPr="00987AC6" w:rsidRDefault="00121FF5" w:rsidP="00121FF5">
      <w:pPr>
        <w:jc w:val="both"/>
        <w:rPr>
          <w:rFonts w:ascii="Arial Narrow" w:hAnsi="Arial Narrow" w:cs="Arial"/>
          <w:sz w:val="23"/>
          <w:szCs w:val="23"/>
        </w:rPr>
      </w:pPr>
      <w:r w:rsidRPr="00987AC6">
        <w:rPr>
          <w:rFonts w:ascii="Arial Narrow" w:hAnsi="Arial Narrow" w:cs="Arial"/>
          <w:sz w:val="23"/>
          <w:szCs w:val="23"/>
        </w:rPr>
        <w:t>De manera atenta le informo que, de conformidad con la cláusula</w:t>
      </w:r>
      <w:r w:rsidR="009C2C61">
        <w:rPr>
          <w:rFonts w:ascii="Arial Narrow" w:hAnsi="Arial Narrow" w:cs="Arial"/>
          <w:sz w:val="23"/>
          <w:szCs w:val="23"/>
        </w:rPr>
        <w:t xml:space="preserve"> </w:t>
      </w:r>
      <w:r w:rsidR="00E80924" w:rsidRPr="00892C7E">
        <w:rPr>
          <w:rFonts w:ascii="Arial Narrow" w:hAnsi="Arial Narrow" w:cs="Arial"/>
          <w:color w:val="A6A6A6" w:themeColor="background1" w:themeShade="A6"/>
          <w:sz w:val="23"/>
          <w:szCs w:val="23"/>
        </w:rPr>
        <w:t>(</w:t>
      </w:r>
      <w:r w:rsidR="0009084A" w:rsidRPr="00892C7E">
        <w:rPr>
          <w:rFonts w:ascii="Arial Narrow" w:hAnsi="Arial Narrow" w:cs="Arial"/>
          <w:color w:val="A6A6A6" w:themeColor="background1" w:themeShade="A6"/>
          <w:sz w:val="23"/>
          <w:szCs w:val="23"/>
        </w:rPr>
        <w:t>indicar el número de la cláusula de acuerdo al contrato o convenio</w:t>
      </w:r>
      <w:r w:rsidR="00E80924" w:rsidRPr="00892C7E">
        <w:rPr>
          <w:rFonts w:ascii="Arial Narrow" w:hAnsi="Arial Narrow" w:cs="Arial"/>
          <w:color w:val="A6A6A6" w:themeColor="background1" w:themeShade="A6"/>
          <w:sz w:val="23"/>
          <w:szCs w:val="23"/>
        </w:rPr>
        <w:t>)</w:t>
      </w:r>
      <w:r w:rsidRPr="00892C7E">
        <w:rPr>
          <w:rFonts w:ascii="Arial Narrow" w:hAnsi="Arial Narrow" w:cs="Arial"/>
          <w:color w:val="A6A6A6" w:themeColor="background1" w:themeShade="A6"/>
          <w:sz w:val="23"/>
          <w:szCs w:val="23"/>
        </w:rPr>
        <w:t xml:space="preserve"> </w:t>
      </w:r>
      <w:r w:rsidRPr="00987AC6">
        <w:rPr>
          <w:rFonts w:ascii="Arial Narrow" w:hAnsi="Arial Narrow" w:cs="Arial"/>
          <w:sz w:val="23"/>
          <w:szCs w:val="23"/>
        </w:rPr>
        <w:t xml:space="preserve">del </w:t>
      </w:r>
      <w:r w:rsidRPr="00892C7E">
        <w:rPr>
          <w:rFonts w:ascii="Arial Narrow" w:hAnsi="Arial Narrow" w:cs="Arial"/>
          <w:color w:val="A6A6A6" w:themeColor="background1" w:themeShade="A6"/>
          <w:sz w:val="23"/>
          <w:szCs w:val="23"/>
        </w:rPr>
        <w:t>contrato</w:t>
      </w:r>
      <w:r w:rsidR="00E80924" w:rsidRPr="00892C7E">
        <w:rPr>
          <w:rFonts w:ascii="Arial Narrow" w:hAnsi="Arial Narrow" w:cs="Arial"/>
          <w:color w:val="A6A6A6" w:themeColor="background1" w:themeShade="A6"/>
          <w:sz w:val="23"/>
          <w:szCs w:val="23"/>
        </w:rPr>
        <w:t>/convenio</w:t>
      </w:r>
      <w:r w:rsidR="00A96739" w:rsidRPr="00892C7E">
        <w:rPr>
          <w:rFonts w:ascii="Arial Narrow" w:hAnsi="Arial Narrow" w:cs="Arial"/>
          <w:color w:val="A6A6A6" w:themeColor="background1" w:themeShade="A6"/>
          <w:sz w:val="23"/>
          <w:szCs w:val="23"/>
        </w:rPr>
        <w:t xml:space="preserve"> </w:t>
      </w:r>
      <w:r w:rsidR="00A96739" w:rsidRPr="00987AC6">
        <w:rPr>
          <w:rFonts w:ascii="Arial Narrow" w:hAnsi="Arial Narrow" w:cs="Arial"/>
          <w:sz w:val="23"/>
          <w:szCs w:val="23"/>
        </w:rPr>
        <w:t>No</w:t>
      </w:r>
      <w:r w:rsidR="009C2C61">
        <w:rPr>
          <w:rFonts w:ascii="Arial Narrow" w:hAnsi="Arial Narrow" w:cs="Arial"/>
          <w:sz w:val="23"/>
          <w:szCs w:val="23"/>
        </w:rPr>
        <w:t xml:space="preserve"> </w:t>
      </w:r>
      <w:r w:rsidR="00E80924">
        <w:rPr>
          <w:rFonts w:ascii="Arial Narrow" w:hAnsi="Arial Narrow" w:cs="Arial"/>
          <w:sz w:val="23"/>
          <w:szCs w:val="23"/>
        </w:rPr>
        <w:t>________</w:t>
      </w:r>
      <w:r w:rsidR="009C2C61">
        <w:rPr>
          <w:rFonts w:ascii="Arial Narrow" w:hAnsi="Arial Narrow" w:cs="Arial"/>
          <w:sz w:val="23"/>
          <w:szCs w:val="23"/>
        </w:rPr>
        <w:t xml:space="preserve"> de </w:t>
      </w:r>
      <w:r w:rsidR="00E80924" w:rsidRPr="00892C7E">
        <w:rPr>
          <w:rFonts w:ascii="Arial Narrow" w:hAnsi="Arial Narrow" w:cs="Arial"/>
          <w:color w:val="A6A6A6" w:themeColor="background1" w:themeShade="A6"/>
          <w:sz w:val="23"/>
          <w:szCs w:val="23"/>
        </w:rPr>
        <w:t>(</w:t>
      </w:r>
      <w:r w:rsidR="0009084A" w:rsidRPr="00892C7E">
        <w:rPr>
          <w:rFonts w:ascii="Arial Narrow" w:hAnsi="Arial Narrow" w:cs="Arial"/>
          <w:color w:val="A6A6A6" w:themeColor="background1" w:themeShade="A6"/>
          <w:sz w:val="23"/>
          <w:szCs w:val="23"/>
        </w:rPr>
        <w:t>año de celebración del contrato y/o convenio</w:t>
      </w:r>
      <w:r w:rsidR="00E80924" w:rsidRPr="00892C7E">
        <w:rPr>
          <w:rFonts w:ascii="Arial Narrow" w:hAnsi="Arial Narrow" w:cs="Arial"/>
          <w:color w:val="A6A6A6" w:themeColor="background1" w:themeShade="A6"/>
          <w:sz w:val="23"/>
          <w:szCs w:val="23"/>
        </w:rPr>
        <w:t>)</w:t>
      </w:r>
      <w:r w:rsidR="009C2C61" w:rsidRPr="00892C7E">
        <w:rPr>
          <w:rFonts w:ascii="Arial Narrow" w:hAnsi="Arial Narrow" w:cs="Arial"/>
          <w:color w:val="A6A6A6" w:themeColor="background1" w:themeShade="A6"/>
          <w:sz w:val="23"/>
          <w:szCs w:val="23"/>
        </w:rPr>
        <w:t>,</w:t>
      </w:r>
      <w:r w:rsidRPr="00892C7E">
        <w:rPr>
          <w:rFonts w:ascii="Arial Narrow" w:hAnsi="Arial Narrow" w:cs="Arial"/>
          <w:color w:val="A6A6A6" w:themeColor="background1" w:themeShade="A6"/>
          <w:sz w:val="23"/>
          <w:szCs w:val="23"/>
        </w:rPr>
        <w:t xml:space="preserve"> </w:t>
      </w:r>
      <w:r w:rsidRPr="00987AC6">
        <w:rPr>
          <w:rFonts w:ascii="Arial Narrow" w:hAnsi="Arial Narrow" w:cs="Arial"/>
          <w:sz w:val="23"/>
          <w:szCs w:val="23"/>
        </w:rPr>
        <w:t xml:space="preserve">la supervisión del mismo está </w:t>
      </w:r>
      <w:r w:rsidR="0009084A">
        <w:rPr>
          <w:rFonts w:ascii="Arial Narrow" w:hAnsi="Arial Narrow" w:cs="Arial"/>
          <w:sz w:val="23"/>
          <w:szCs w:val="23"/>
        </w:rPr>
        <w:t>a cargo del</w:t>
      </w:r>
      <w:r w:rsidR="007A3DCD">
        <w:rPr>
          <w:rFonts w:ascii="Arial Narrow" w:hAnsi="Arial Narrow" w:cs="Arial"/>
          <w:sz w:val="23"/>
          <w:szCs w:val="23"/>
        </w:rPr>
        <w:t xml:space="preserve"> </w:t>
      </w:r>
      <w:r w:rsidR="0009084A" w:rsidRPr="0009084A">
        <w:rPr>
          <w:rFonts w:ascii="Arial Narrow" w:hAnsi="Arial Narrow" w:cs="Arial"/>
          <w:color w:val="A6A6A6" w:themeColor="background1" w:themeShade="A6"/>
          <w:sz w:val="23"/>
          <w:szCs w:val="23"/>
        </w:rPr>
        <w:t>(indicar el cargo sobre el cual recae la supervisión)</w:t>
      </w:r>
      <w:r w:rsidRPr="00987AC6">
        <w:rPr>
          <w:rFonts w:ascii="Arial Narrow" w:hAnsi="Arial Narrow" w:cs="Arial"/>
          <w:sz w:val="23"/>
          <w:szCs w:val="23"/>
        </w:rPr>
        <w:t>.</w:t>
      </w:r>
    </w:p>
    <w:p w:rsidR="00121FF5" w:rsidRPr="00987AC6" w:rsidRDefault="00121FF5" w:rsidP="00121FF5">
      <w:pPr>
        <w:jc w:val="both"/>
        <w:rPr>
          <w:rFonts w:ascii="Arial Narrow" w:hAnsi="Arial Narrow" w:cs="Arial"/>
          <w:sz w:val="23"/>
          <w:szCs w:val="23"/>
        </w:rPr>
      </w:pPr>
    </w:p>
    <w:p w:rsidR="0009084A" w:rsidRDefault="0009084A" w:rsidP="0009084A">
      <w:pPr>
        <w:jc w:val="both"/>
        <w:rPr>
          <w:rFonts w:ascii="Arial Narrow" w:hAnsi="Arial Narrow" w:cs="Arial"/>
          <w:sz w:val="23"/>
          <w:szCs w:val="23"/>
        </w:rPr>
      </w:pPr>
      <w:r w:rsidRPr="0009084A">
        <w:rPr>
          <w:rFonts w:ascii="Arial Narrow" w:hAnsi="Arial Narrow" w:cs="Arial"/>
          <w:sz w:val="23"/>
          <w:szCs w:val="23"/>
        </w:rPr>
        <w:t xml:space="preserve">En el marco de la función que le corresponde adelantar como supervisor, deberá informar a la Secretaría General – Grupo de Contratos cualquier cambio, novedad o situación que se presente en la ejecución del contrato con el fin de que puedan tomarse las medidas a que haya lugar, tales como exigencias de garantías, imposición de multas, clausula penal pecuniaria y aplicación de cláusulas excepcionales, entre otros. </w:t>
      </w:r>
    </w:p>
    <w:p w:rsidR="00AE684E" w:rsidRPr="0009084A" w:rsidRDefault="00AE684E" w:rsidP="0009084A">
      <w:pPr>
        <w:jc w:val="both"/>
        <w:rPr>
          <w:rFonts w:ascii="Arial Narrow" w:hAnsi="Arial Narrow" w:cs="Arial"/>
          <w:sz w:val="23"/>
          <w:szCs w:val="23"/>
        </w:rPr>
      </w:pPr>
    </w:p>
    <w:p w:rsidR="0009084A" w:rsidRDefault="0009084A" w:rsidP="0009084A">
      <w:pPr>
        <w:jc w:val="both"/>
        <w:rPr>
          <w:rFonts w:ascii="Arial Narrow" w:hAnsi="Arial Narrow" w:cs="Arial"/>
          <w:sz w:val="23"/>
          <w:szCs w:val="23"/>
        </w:rPr>
      </w:pPr>
      <w:r w:rsidRPr="0009084A">
        <w:rPr>
          <w:rFonts w:ascii="Arial Narrow" w:hAnsi="Arial Narrow" w:cs="Arial"/>
          <w:sz w:val="23"/>
          <w:szCs w:val="23"/>
        </w:rPr>
        <w:t xml:space="preserve">Cuando se presenten situaciones administrativas de carácter temporal, tales como comisión, vacaciones, licencias, encargos, entre otras, y se desprenda de las funciones asignadas como </w:t>
      </w:r>
      <w:r w:rsidRPr="0009084A">
        <w:rPr>
          <w:rFonts w:ascii="Arial Narrow" w:hAnsi="Arial Narrow" w:cs="Arial"/>
          <w:color w:val="A6A6A6" w:themeColor="background1" w:themeShade="A6"/>
          <w:sz w:val="23"/>
          <w:szCs w:val="23"/>
        </w:rPr>
        <w:t>(indicar el cargo sobre el cual recae la supervisión)</w:t>
      </w:r>
      <w:r>
        <w:rPr>
          <w:rFonts w:ascii="Arial Narrow" w:hAnsi="Arial Narrow" w:cs="Arial"/>
          <w:color w:val="A6A6A6" w:themeColor="background1" w:themeShade="A6"/>
          <w:sz w:val="23"/>
          <w:szCs w:val="23"/>
        </w:rPr>
        <w:t xml:space="preserve"> </w:t>
      </w:r>
      <w:r w:rsidRPr="0009084A">
        <w:rPr>
          <w:rFonts w:ascii="Arial Narrow" w:hAnsi="Arial Narrow" w:cs="Arial"/>
          <w:sz w:val="23"/>
          <w:szCs w:val="23"/>
        </w:rPr>
        <w:t xml:space="preserve">y por ende de supervisor, deberá proceder a suscribirse un acta de entrega, entre el supervisor saliente y el entrante, en la que se consignarán todos los aspectos técnicos, económicos, jurídicos, sociales y demás de relevancia en la ejecución contractual, de lo cual se debe remitir copia al expediente contractual. </w:t>
      </w:r>
    </w:p>
    <w:p w:rsidR="00AE684E" w:rsidRPr="0009084A" w:rsidRDefault="00AE684E" w:rsidP="0009084A">
      <w:pPr>
        <w:jc w:val="both"/>
        <w:rPr>
          <w:rFonts w:ascii="Arial Narrow" w:hAnsi="Arial Narrow" w:cs="Arial"/>
          <w:sz w:val="23"/>
          <w:szCs w:val="23"/>
        </w:rPr>
      </w:pPr>
    </w:p>
    <w:p w:rsidR="0009084A" w:rsidRDefault="0009084A" w:rsidP="0009084A">
      <w:pPr>
        <w:jc w:val="both"/>
        <w:rPr>
          <w:rFonts w:ascii="Arial Narrow" w:hAnsi="Arial Narrow" w:cs="Arial"/>
          <w:sz w:val="23"/>
          <w:szCs w:val="23"/>
        </w:rPr>
      </w:pPr>
      <w:r w:rsidRPr="0009084A">
        <w:rPr>
          <w:rFonts w:ascii="Arial Narrow" w:hAnsi="Arial Narrow" w:cs="Arial"/>
          <w:sz w:val="23"/>
          <w:szCs w:val="23"/>
        </w:rPr>
        <w:t xml:space="preserve">En caso de presentarse la renuncia al cargo de </w:t>
      </w:r>
      <w:r w:rsidRPr="0009084A">
        <w:rPr>
          <w:rFonts w:ascii="Arial Narrow" w:hAnsi="Arial Narrow" w:cs="Arial"/>
          <w:color w:val="A6A6A6" w:themeColor="background1" w:themeShade="A6"/>
          <w:sz w:val="23"/>
          <w:szCs w:val="23"/>
        </w:rPr>
        <w:t>(indicar el cargo sobre el cual recae la supervisión)</w:t>
      </w:r>
      <w:r w:rsidRPr="0009084A">
        <w:rPr>
          <w:rFonts w:ascii="Arial Narrow" w:hAnsi="Arial Narrow" w:cs="Arial"/>
          <w:sz w:val="23"/>
          <w:szCs w:val="23"/>
        </w:rPr>
        <w:t xml:space="preserve">, y que éste continúe vacante deberá remitir un informe consolidado al Ordenador del Gasto y al Grupo de Contratos, que dé cuenta de la ejecución del contrato, con el fin que repose en el expediente contractual. </w:t>
      </w:r>
    </w:p>
    <w:p w:rsidR="00AE684E" w:rsidRPr="0009084A" w:rsidRDefault="00AE684E" w:rsidP="0009084A">
      <w:pPr>
        <w:jc w:val="both"/>
        <w:rPr>
          <w:rFonts w:ascii="Arial Narrow" w:hAnsi="Arial Narrow" w:cs="Arial"/>
          <w:sz w:val="23"/>
          <w:szCs w:val="23"/>
        </w:rPr>
      </w:pPr>
    </w:p>
    <w:p w:rsidR="00513D49" w:rsidRDefault="0009084A" w:rsidP="0009084A">
      <w:pPr>
        <w:jc w:val="both"/>
        <w:rPr>
          <w:rFonts w:ascii="Arial Narrow" w:hAnsi="Arial Narrow" w:cs="Arial"/>
        </w:rPr>
      </w:pPr>
      <w:r w:rsidRPr="0009084A">
        <w:rPr>
          <w:rFonts w:ascii="Arial Narrow" w:hAnsi="Arial Narrow" w:cs="Arial"/>
          <w:sz w:val="23"/>
          <w:szCs w:val="23"/>
        </w:rPr>
        <w:t xml:space="preserve">Finalmente, me permito informarle que la supervisión, </w:t>
      </w:r>
      <w:r w:rsidR="00513D49" w:rsidRPr="0009084A">
        <w:rPr>
          <w:rFonts w:ascii="Arial Narrow" w:hAnsi="Arial Narrow" w:cs="Arial"/>
          <w:sz w:val="23"/>
          <w:szCs w:val="23"/>
        </w:rPr>
        <w:t>d</w:t>
      </w:r>
      <w:r w:rsidR="00513D49" w:rsidRPr="00DA09EC">
        <w:rPr>
          <w:rFonts w:ascii="Arial Narrow" w:hAnsi="Arial Narrow" w:cs="Arial"/>
        </w:rPr>
        <w:t>e acuerdo con lo establecido el</w:t>
      </w:r>
      <w:r w:rsidR="00513D49">
        <w:rPr>
          <w:rFonts w:ascii="Arial Narrow" w:hAnsi="Arial Narrow" w:cs="Arial"/>
        </w:rPr>
        <w:t xml:space="preserve"> artículo 4, el </w:t>
      </w:r>
      <w:r w:rsidR="00513D49" w:rsidRPr="00DA09EC">
        <w:rPr>
          <w:rFonts w:ascii="Arial Narrow" w:hAnsi="Arial Narrow" w:cs="Arial"/>
        </w:rPr>
        <w:t>numeral 1° del artículo 26</w:t>
      </w:r>
      <w:r w:rsidR="00513D49">
        <w:rPr>
          <w:rFonts w:ascii="Arial Narrow" w:hAnsi="Arial Narrow" w:cs="Arial"/>
        </w:rPr>
        <w:t xml:space="preserve"> y el </w:t>
      </w:r>
      <w:r w:rsidR="00513D49" w:rsidRPr="00DA09EC">
        <w:rPr>
          <w:rFonts w:ascii="Arial Narrow" w:hAnsi="Arial Narrow" w:cs="Arial"/>
        </w:rPr>
        <w:t>artículo 51</w:t>
      </w:r>
      <w:r w:rsidR="00513D49">
        <w:rPr>
          <w:rFonts w:ascii="Arial Narrow" w:hAnsi="Arial Narrow" w:cs="Arial"/>
        </w:rPr>
        <w:t xml:space="preserve"> de </w:t>
      </w:r>
      <w:r w:rsidR="00513D49" w:rsidRPr="00DA09EC">
        <w:rPr>
          <w:rFonts w:ascii="Arial Narrow" w:hAnsi="Arial Narrow" w:cs="Arial"/>
        </w:rPr>
        <w:t xml:space="preserve">la Ley 80 de 1993,  </w:t>
      </w:r>
      <w:r w:rsidR="00513D49">
        <w:rPr>
          <w:rFonts w:ascii="Arial Narrow" w:hAnsi="Arial Narrow" w:cs="Arial"/>
        </w:rPr>
        <w:t>los</w:t>
      </w:r>
      <w:r w:rsidR="00513D49" w:rsidRPr="00DA09EC">
        <w:rPr>
          <w:rFonts w:ascii="Arial Narrow" w:hAnsi="Arial Narrow" w:cs="Arial"/>
        </w:rPr>
        <w:t xml:space="preserve"> artículos 83 y 84</w:t>
      </w:r>
      <w:r w:rsidR="00513D49">
        <w:rPr>
          <w:rFonts w:ascii="Arial Narrow" w:hAnsi="Arial Narrow" w:cs="Arial"/>
        </w:rPr>
        <w:t xml:space="preserve"> de </w:t>
      </w:r>
      <w:r w:rsidR="00513D49" w:rsidRPr="00DA09EC">
        <w:rPr>
          <w:rFonts w:ascii="Arial Narrow" w:hAnsi="Arial Narrow" w:cs="Arial"/>
        </w:rPr>
        <w:t>la Ley 1474 de 2011,</w:t>
      </w:r>
      <w:r w:rsidR="00513D49">
        <w:rPr>
          <w:rFonts w:ascii="Arial Narrow" w:hAnsi="Arial Narrow" w:cs="Arial"/>
        </w:rPr>
        <w:t xml:space="preserve"> </w:t>
      </w:r>
      <w:r w:rsidR="00513D49" w:rsidRPr="00DA09EC">
        <w:rPr>
          <w:rFonts w:ascii="Arial Narrow" w:hAnsi="Arial Narrow" w:cs="Arial"/>
        </w:rPr>
        <w:t>las Circulares</w:t>
      </w:r>
      <w:r w:rsidR="00513D49">
        <w:rPr>
          <w:rFonts w:ascii="Arial Narrow" w:hAnsi="Arial Narrow" w:cs="Arial"/>
        </w:rPr>
        <w:t xml:space="preserve"> N°</w:t>
      </w:r>
      <w:r w:rsidR="00513D49" w:rsidRPr="00DA09EC">
        <w:rPr>
          <w:rFonts w:ascii="Arial Narrow" w:hAnsi="Arial Narrow" w:cs="Arial"/>
        </w:rPr>
        <w:t xml:space="preserve"> 8300-3-37982 del 07 de noviembre de 2013, </w:t>
      </w:r>
      <w:r w:rsidR="00513D49">
        <w:rPr>
          <w:rFonts w:ascii="Arial Narrow" w:hAnsi="Arial Narrow" w:cs="Arial"/>
        </w:rPr>
        <w:t xml:space="preserve">N° </w:t>
      </w:r>
      <w:r w:rsidR="00513D49" w:rsidRPr="00DA09EC">
        <w:rPr>
          <w:rFonts w:ascii="Arial Narrow" w:hAnsi="Arial Narrow" w:cs="Arial"/>
        </w:rPr>
        <w:t>8300-2-32822 del 24 de septiembre de 2014 y el manual de contratación de la entidad</w:t>
      </w:r>
      <w:r w:rsidR="00513D49">
        <w:rPr>
          <w:rFonts w:ascii="Arial Narrow" w:hAnsi="Arial Narrow" w:cs="Arial"/>
        </w:rPr>
        <w:t>,</w:t>
      </w:r>
      <w:r w:rsidR="009C2C61">
        <w:rPr>
          <w:rFonts w:ascii="Arial Narrow" w:hAnsi="Arial Narrow" w:cs="Arial"/>
        </w:rPr>
        <w:t xml:space="preserve"> deberá realizar el seguimiento y control res</w:t>
      </w:r>
      <w:r w:rsidR="00513D49" w:rsidRPr="00DA09EC">
        <w:rPr>
          <w:rFonts w:ascii="Arial Narrow" w:hAnsi="Arial Narrow" w:cs="Arial"/>
        </w:rPr>
        <w:t>pecto de</w:t>
      </w:r>
      <w:r w:rsidR="00513D49">
        <w:rPr>
          <w:rFonts w:ascii="Arial Narrow" w:hAnsi="Arial Narrow" w:cs="Arial"/>
        </w:rPr>
        <w:t xml:space="preserve"> la ejecución del objeto contractual</w:t>
      </w:r>
      <w:r w:rsidR="00513D49" w:rsidRPr="00DA09EC">
        <w:rPr>
          <w:rFonts w:ascii="Arial Narrow" w:hAnsi="Arial Narrow" w:cs="Arial"/>
        </w:rPr>
        <w:t xml:space="preserve"> y el servidor público </w:t>
      </w:r>
      <w:r w:rsidR="00513D49">
        <w:rPr>
          <w:rFonts w:ascii="Arial Narrow" w:hAnsi="Arial Narrow" w:cs="Arial"/>
        </w:rPr>
        <w:t xml:space="preserve">o contratista </w:t>
      </w:r>
      <w:r w:rsidR="00513D49" w:rsidRPr="00DA09EC">
        <w:rPr>
          <w:rFonts w:ascii="Arial Narrow" w:hAnsi="Arial Narrow" w:cs="Arial"/>
        </w:rPr>
        <w:t>responderá disciplinaria, civil y penalmente por sus acciones y omisiones en la actuación contractual respectiva, en los términos señala</w:t>
      </w:r>
      <w:r w:rsidR="00513D49">
        <w:rPr>
          <w:rFonts w:ascii="Arial Narrow" w:hAnsi="Arial Narrow" w:cs="Arial"/>
        </w:rPr>
        <w:t>dos en la Constitución y la Ley,  igualmente debe</w:t>
      </w:r>
      <w:r w:rsidR="00513D49" w:rsidRPr="00DA09EC">
        <w:rPr>
          <w:rFonts w:ascii="Arial Narrow" w:hAnsi="Arial Narrow" w:cs="Arial"/>
        </w:rPr>
        <w:t xml:space="preserve"> presentar informes escritos tal como lo establezca el contrato, suscribir las actas de inicio,  relación de pagos y saldos, </w:t>
      </w:r>
      <w:r w:rsidR="00513D49">
        <w:rPr>
          <w:rFonts w:ascii="Arial Narrow" w:hAnsi="Arial Narrow" w:cs="Arial"/>
        </w:rPr>
        <w:t>aprobar</w:t>
      </w:r>
      <w:r w:rsidR="002B2E29">
        <w:rPr>
          <w:rFonts w:ascii="Arial Narrow" w:hAnsi="Arial Narrow" w:cs="Arial"/>
        </w:rPr>
        <w:t xml:space="preserve"> y justificar, </w:t>
      </w:r>
      <w:r w:rsidR="00513D49">
        <w:rPr>
          <w:rFonts w:ascii="Arial Narrow" w:hAnsi="Arial Narrow" w:cs="Arial"/>
        </w:rPr>
        <w:t xml:space="preserve"> la adición, prórroga, suspensión, cesión o terminación anticipada del contrato o convenio</w:t>
      </w:r>
      <w:r w:rsidR="00513D49" w:rsidRPr="00DA09EC">
        <w:rPr>
          <w:rFonts w:ascii="Arial Narrow" w:hAnsi="Arial Narrow" w:cs="Arial"/>
        </w:rPr>
        <w:t>.</w:t>
      </w:r>
      <w:r w:rsidR="00513D49">
        <w:rPr>
          <w:rFonts w:ascii="Arial Narrow" w:hAnsi="Arial Narrow" w:cs="Arial"/>
        </w:rPr>
        <w:t xml:space="preserve"> </w:t>
      </w:r>
    </w:p>
    <w:p w:rsidR="00AE684E" w:rsidRDefault="00AE684E" w:rsidP="0009084A">
      <w:pPr>
        <w:jc w:val="both"/>
        <w:rPr>
          <w:rFonts w:ascii="Arial Narrow" w:hAnsi="Arial Narrow" w:cs="Arial"/>
        </w:rPr>
      </w:pPr>
    </w:p>
    <w:p w:rsidR="00513D49" w:rsidRPr="00DA09EC" w:rsidRDefault="00513D49" w:rsidP="00513D4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Para la </w:t>
      </w:r>
      <w:r w:rsidRPr="00DA09EC">
        <w:rPr>
          <w:rFonts w:ascii="Arial Narrow" w:hAnsi="Arial Narrow" w:cs="Arial"/>
        </w:rPr>
        <w:t>presentación</w:t>
      </w:r>
      <w:r>
        <w:rPr>
          <w:rFonts w:ascii="Arial Narrow" w:hAnsi="Arial Narrow" w:cs="Arial"/>
        </w:rPr>
        <w:t xml:space="preserve"> de cada informe</w:t>
      </w:r>
      <w:r w:rsidRPr="00DA09EC">
        <w:rPr>
          <w:rFonts w:ascii="Arial Narrow" w:hAnsi="Arial Narrow" w:cs="Arial"/>
        </w:rPr>
        <w:t xml:space="preserve"> o </w:t>
      </w:r>
      <w:r>
        <w:rPr>
          <w:rFonts w:ascii="Arial Narrow" w:hAnsi="Arial Narrow" w:cs="Arial"/>
        </w:rPr>
        <w:t>entrega de producto, el</w:t>
      </w:r>
      <w:r w:rsidRPr="00DA09EC">
        <w:rPr>
          <w:rFonts w:ascii="Arial Narrow" w:hAnsi="Arial Narrow" w:cs="Arial"/>
        </w:rPr>
        <w:t xml:space="preserve"> supervisor debe expedir la respectiva certificación de recibo a satisfacció</w:t>
      </w:r>
      <w:bookmarkStart w:id="0" w:name="_GoBack"/>
      <w:bookmarkEnd w:id="0"/>
      <w:r w:rsidRPr="00DA09EC">
        <w:rPr>
          <w:rFonts w:ascii="Arial Narrow" w:hAnsi="Arial Narrow" w:cs="Arial"/>
        </w:rPr>
        <w:t>n</w:t>
      </w:r>
      <w:r>
        <w:rPr>
          <w:rFonts w:ascii="Arial Narrow" w:hAnsi="Arial Narrow" w:cs="Arial"/>
        </w:rPr>
        <w:t>, el informe de supervisión, verificar el correspondiente pago de aportes a la seguridad social o pago de parafiscales según corresponda y de acuerdo al periodo autorizado y las</w:t>
      </w:r>
      <w:r w:rsidR="009C2C6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demás establecidas por la Ley; una vez</w:t>
      </w:r>
      <w:r w:rsidRPr="00DA09EC">
        <w:rPr>
          <w:rFonts w:ascii="Arial Narrow" w:hAnsi="Arial Narrow" w:cs="Arial"/>
        </w:rPr>
        <w:t xml:space="preserve"> finalizado el contrato</w:t>
      </w:r>
      <w:r>
        <w:rPr>
          <w:rFonts w:ascii="Arial Narrow" w:hAnsi="Arial Narrow" w:cs="Arial"/>
        </w:rPr>
        <w:t xml:space="preserve"> o convenio,</w:t>
      </w:r>
      <w:r w:rsidRPr="00DA09EC">
        <w:rPr>
          <w:rFonts w:ascii="Arial Narrow" w:hAnsi="Arial Narrow" w:cs="Arial"/>
        </w:rPr>
        <w:t xml:space="preserve"> proyectar el acta de liquidación </w:t>
      </w:r>
      <w:r w:rsidRPr="00DA09EC">
        <w:rPr>
          <w:rFonts w:ascii="Arial Narrow" w:hAnsi="Arial Narrow" w:cs="Arial"/>
        </w:rPr>
        <w:lastRenderedPageBreak/>
        <w:t xml:space="preserve">con los soportes respectivos, </w:t>
      </w:r>
      <w:r>
        <w:rPr>
          <w:rFonts w:ascii="Arial Narrow" w:hAnsi="Arial Narrow" w:cs="Arial"/>
        </w:rPr>
        <w:t xml:space="preserve">que deberá remitir </w:t>
      </w:r>
      <w:r w:rsidRPr="00DA09EC">
        <w:rPr>
          <w:rFonts w:ascii="Arial Narrow" w:hAnsi="Arial Narrow" w:cs="Arial"/>
        </w:rPr>
        <w:t>al Grupo de Contratos del Ministerio, para la revisión y tramite pertinente.</w:t>
      </w:r>
    </w:p>
    <w:p w:rsidR="009C2C61" w:rsidRPr="009C2C61" w:rsidRDefault="009C2C61" w:rsidP="00513D49">
      <w:pPr>
        <w:jc w:val="both"/>
        <w:rPr>
          <w:rFonts w:ascii="Arial Narrow" w:hAnsi="Arial Narrow" w:cs="Arial"/>
        </w:rPr>
      </w:pPr>
    </w:p>
    <w:p w:rsidR="00121FF5" w:rsidRDefault="00121FF5" w:rsidP="00892C7E">
      <w:pPr>
        <w:jc w:val="both"/>
        <w:rPr>
          <w:rFonts w:ascii="Arial Narrow" w:hAnsi="Arial Narrow" w:cs="Arial"/>
          <w:sz w:val="23"/>
          <w:szCs w:val="23"/>
        </w:rPr>
      </w:pPr>
      <w:r w:rsidRPr="00987AC6">
        <w:rPr>
          <w:rFonts w:ascii="Arial Narrow" w:hAnsi="Arial Narrow" w:cs="Arial"/>
          <w:sz w:val="23"/>
          <w:szCs w:val="23"/>
        </w:rPr>
        <w:t>Cordialmente,</w:t>
      </w:r>
    </w:p>
    <w:p w:rsidR="00DD334D" w:rsidRDefault="00DD334D" w:rsidP="00892C7E">
      <w:pPr>
        <w:jc w:val="both"/>
        <w:rPr>
          <w:rFonts w:ascii="Arial Narrow" w:hAnsi="Arial Narrow" w:cs="Arial"/>
          <w:sz w:val="23"/>
          <w:szCs w:val="23"/>
        </w:rPr>
      </w:pPr>
    </w:p>
    <w:p w:rsidR="00DD334D" w:rsidRDefault="00DD334D" w:rsidP="00892C7E">
      <w:pPr>
        <w:jc w:val="both"/>
        <w:rPr>
          <w:rFonts w:ascii="Arial Narrow" w:hAnsi="Arial Narrow" w:cs="Arial"/>
          <w:sz w:val="23"/>
          <w:szCs w:val="23"/>
        </w:rPr>
      </w:pPr>
    </w:p>
    <w:p w:rsidR="00895A6C" w:rsidRDefault="00895A6C" w:rsidP="00892C7E">
      <w:pPr>
        <w:jc w:val="both"/>
        <w:rPr>
          <w:rFonts w:ascii="Arial Narrow" w:hAnsi="Arial Narrow" w:cs="Arial"/>
          <w:sz w:val="23"/>
          <w:szCs w:val="23"/>
        </w:rPr>
      </w:pPr>
    </w:p>
    <w:p w:rsidR="00ED1409" w:rsidRPr="00F87443" w:rsidRDefault="00F87443" w:rsidP="00892C7E">
      <w:pPr>
        <w:jc w:val="center"/>
        <w:rPr>
          <w:rFonts w:ascii="Arial Narrow" w:hAnsi="Arial Narrow" w:cs="Arial"/>
          <w:i/>
          <w:iCs/>
          <w:color w:val="A6A6A6" w:themeColor="background1" w:themeShade="A6"/>
          <w:sz w:val="23"/>
          <w:szCs w:val="23"/>
        </w:rPr>
      </w:pPr>
      <w:r>
        <w:rPr>
          <w:rFonts w:ascii="Arial Narrow" w:hAnsi="Arial Narrow" w:cs="Arial"/>
          <w:b/>
          <w:bCs/>
          <w:color w:val="A6A6A6" w:themeColor="background1" w:themeShade="A6"/>
          <w:sz w:val="23"/>
          <w:szCs w:val="23"/>
        </w:rPr>
        <w:t>NOMBRE DEL COORDINADOR DEL GRUPO DE CONTRATOS</w:t>
      </w:r>
    </w:p>
    <w:p w:rsidR="009C2C61" w:rsidRDefault="00121FF5" w:rsidP="00513D49">
      <w:pPr>
        <w:jc w:val="both"/>
        <w:rPr>
          <w:rFonts w:ascii="Arial Narrow" w:hAnsi="Arial Narrow" w:cs="Arial"/>
          <w:color w:val="A6A6A6" w:themeColor="background1" w:themeShade="A6"/>
          <w:sz w:val="16"/>
          <w:szCs w:val="16"/>
        </w:rPr>
      </w:pPr>
      <w:r w:rsidRPr="00513D49">
        <w:rPr>
          <w:rFonts w:ascii="Arial Narrow" w:hAnsi="Arial Narrow" w:cs="Arial"/>
          <w:iCs/>
          <w:color w:val="A6A6A6" w:themeColor="background1" w:themeShade="A6"/>
          <w:sz w:val="16"/>
          <w:szCs w:val="16"/>
        </w:rPr>
        <w:t xml:space="preserve">Anexo: </w:t>
      </w:r>
      <w:r w:rsidR="00513D49" w:rsidRPr="00513D49">
        <w:rPr>
          <w:rFonts w:ascii="Arial Narrow" w:hAnsi="Arial Narrow" w:cs="Arial"/>
          <w:color w:val="A6A6A6" w:themeColor="background1" w:themeShade="A6"/>
          <w:sz w:val="16"/>
          <w:szCs w:val="16"/>
        </w:rPr>
        <w:t>C</w:t>
      </w:r>
      <w:r w:rsidR="00820DFF">
        <w:rPr>
          <w:rFonts w:ascii="Arial Narrow" w:hAnsi="Arial Narrow" w:cs="Arial"/>
          <w:color w:val="A6A6A6" w:themeColor="background1" w:themeShade="A6"/>
          <w:sz w:val="16"/>
          <w:szCs w:val="16"/>
        </w:rPr>
        <w:t>opia del C</w:t>
      </w:r>
      <w:r w:rsidR="00513D49" w:rsidRPr="00513D49">
        <w:rPr>
          <w:rFonts w:ascii="Arial Narrow" w:hAnsi="Arial Narrow" w:cs="Arial"/>
          <w:color w:val="A6A6A6" w:themeColor="background1" w:themeShade="A6"/>
          <w:sz w:val="16"/>
          <w:szCs w:val="16"/>
        </w:rPr>
        <w:t>ontrato</w:t>
      </w:r>
    </w:p>
    <w:p w:rsidR="00513D49" w:rsidRPr="00513D49" w:rsidRDefault="00513D49" w:rsidP="00513D49">
      <w:pPr>
        <w:jc w:val="both"/>
        <w:rPr>
          <w:rFonts w:ascii="Arial Narrow" w:hAnsi="Arial Narrow" w:cs="Arial"/>
          <w:color w:val="A6A6A6" w:themeColor="background1" w:themeShade="A6"/>
          <w:sz w:val="16"/>
          <w:szCs w:val="16"/>
        </w:rPr>
      </w:pPr>
      <w:r w:rsidRPr="00513D49">
        <w:rPr>
          <w:rFonts w:ascii="Arial Narrow" w:hAnsi="Arial Narrow" w:cs="Arial"/>
          <w:color w:val="A6A6A6" w:themeColor="background1" w:themeShade="A6"/>
          <w:sz w:val="16"/>
          <w:szCs w:val="16"/>
        </w:rPr>
        <w:t xml:space="preserve">            </w:t>
      </w:r>
      <w:r w:rsidR="00820DFF">
        <w:rPr>
          <w:rFonts w:ascii="Arial Narrow" w:hAnsi="Arial Narrow" w:cs="Arial"/>
          <w:color w:val="A6A6A6" w:themeColor="background1" w:themeShade="A6"/>
          <w:sz w:val="16"/>
          <w:szCs w:val="16"/>
        </w:rPr>
        <w:t xml:space="preserve">Copia del </w:t>
      </w:r>
      <w:r w:rsidRPr="00513D49">
        <w:rPr>
          <w:rFonts w:ascii="Arial Narrow" w:hAnsi="Arial Narrow" w:cs="Arial"/>
          <w:color w:val="A6A6A6" w:themeColor="background1" w:themeShade="A6"/>
          <w:sz w:val="16"/>
          <w:szCs w:val="16"/>
        </w:rPr>
        <w:t>Registro presupuestal</w:t>
      </w:r>
    </w:p>
    <w:p w:rsidR="00513D49" w:rsidRPr="00513D49" w:rsidRDefault="00513D49" w:rsidP="00513D49">
      <w:pPr>
        <w:jc w:val="both"/>
        <w:rPr>
          <w:rFonts w:ascii="Arial Narrow" w:hAnsi="Arial Narrow" w:cs="Arial"/>
          <w:color w:val="A6A6A6" w:themeColor="background1" w:themeShade="A6"/>
          <w:sz w:val="16"/>
          <w:szCs w:val="16"/>
        </w:rPr>
      </w:pPr>
      <w:r w:rsidRPr="00513D49">
        <w:rPr>
          <w:rFonts w:ascii="Arial Narrow" w:hAnsi="Arial Narrow" w:cs="Arial"/>
          <w:color w:val="A6A6A6" w:themeColor="background1" w:themeShade="A6"/>
          <w:sz w:val="16"/>
          <w:szCs w:val="16"/>
        </w:rPr>
        <w:t xml:space="preserve">            </w:t>
      </w:r>
      <w:r w:rsidR="00820DFF">
        <w:rPr>
          <w:rFonts w:ascii="Arial Narrow" w:hAnsi="Arial Narrow" w:cs="Arial"/>
          <w:color w:val="A6A6A6" w:themeColor="background1" w:themeShade="A6"/>
          <w:sz w:val="16"/>
          <w:szCs w:val="16"/>
        </w:rPr>
        <w:t xml:space="preserve">Copia del </w:t>
      </w:r>
      <w:r w:rsidRPr="00513D49">
        <w:rPr>
          <w:rFonts w:ascii="Arial Narrow" w:hAnsi="Arial Narrow" w:cs="Arial"/>
          <w:color w:val="A6A6A6" w:themeColor="background1" w:themeShade="A6"/>
          <w:sz w:val="16"/>
          <w:szCs w:val="16"/>
        </w:rPr>
        <w:t>Acta de aprobación de la póliza</w:t>
      </w:r>
    </w:p>
    <w:p w:rsidR="00D15A7B" w:rsidRDefault="00ED1409" w:rsidP="00513D49">
      <w:pPr>
        <w:jc w:val="both"/>
        <w:rPr>
          <w:rFonts w:ascii="Arial Narrow" w:hAnsi="Arial Narrow" w:cs="Arial"/>
          <w:color w:val="A6A6A6" w:themeColor="background1" w:themeShade="A6"/>
          <w:sz w:val="16"/>
          <w:szCs w:val="16"/>
        </w:rPr>
      </w:pPr>
      <w:r w:rsidRPr="00513D49">
        <w:rPr>
          <w:rFonts w:ascii="Arial Narrow" w:hAnsi="Arial Narrow" w:cs="Arial"/>
          <w:color w:val="A6A6A6" w:themeColor="background1" w:themeShade="A6"/>
          <w:sz w:val="16"/>
          <w:szCs w:val="16"/>
        </w:rPr>
        <w:t>Elaboró:</w:t>
      </w:r>
    </w:p>
    <w:p w:rsidR="00892C7E" w:rsidRPr="00513D49" w:rsidRDefault="00892C7E" w:rsidP="00513D49">
      <w:pPr>
        <w:jc w:val="both"/>
        <w:rPr>
          <w:rFonts w:ascii="Arial Narrow" w:hAnsi="Arial Narrow" w:cs="Arial"/>
          <w:color w:val="A6A6A6" w:themeColor="background1" w:themeShade="A6"/>
          <w:sz w:val="16"/>
          <w:szCs w:val="16"/>
        </w:rPr>
      </w:pPr>
    </w:p>
    <w:sectPr w:rsidR="00892C7E" w:rsidRPr="00513D49" w:rsidSect="00CD08F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5A3" w:rsidRDefault="00C255A3" w:rsidP="00D47842">
      <w:r>
        <w:separator/>
      </w:r>
    </w:p>
  </w:endnote>
  <w:endnote w:type="continuationSeparator" w:id="0">
    <w:p w:rsidR="00C255A3" w:rsidRDefault="00C255A3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8FE" w:rsidRPr="00854ED8" w:rsidRDefault="00892C7E" w:rsidP="00892C7E">
    <w:pPr>
      <w:pStyle w:val="Piedepgina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   </w:t>
    </w:r>
    <w:r w:rsidR="00CD08FE" w:rsidRPr="00854ED8">
      <w:rPr>
        <w:rFonts w:ascii="Verdana" w:hAnsi="Verdana"/>
        <w:sz w:val="18"/>
        <w:szCs w:val="18"/>
      </w:rPr>
      <w:t>Calle 37 No. 8 - 40</w:t>
    </w:r>
  </w:p>
  <w:p w:rsidR="00892C7E" w:rsidRPr="00854ED8" w:rsidRDefault="00892C7E" w:rsidP="00892C7E">
    <w:pPr>
      <w:pStyle w:val="Piedepgina"/>
      <w:rPr>
        <w:rFonts w:ascii="Verdana" w:hAnsi="Verdana"/>
        <w:sz w:val="18"/>
        <w:szCs w:val="18"/>
      </w:rPr>
    </w:pPr>
    <w:r w:rsidRPr="003643B0">
      <w:rPr>
        <w:rFonts w:ascii="Verdana" w:hAnsi="Verdana"/>
        <w:color w:val="A6A6A6" w:themeColor="background1" w:themeShade="A6"/>
        <w:sz w:val="18"/>
        <w:szCs w:val="18"/>
      </w:rPr>
      <w:t>Modelo Memorando Legalización</w:t>
    </w:r>
    <w:r w:rsidRPr="00106F5D">
      <w:rPr>
        <w:rFonts w:ascii="Verdana" w:hAnsi="Verdana"/>
        <w:color w:val="BFBFBF" w:themeColor="background1" w:themeShade="BF"/>
        <w:sz w:val="18"/>
        <w:szCs w:val="18"/>
      </w:rPr>
      <w:t xml:space="preserve"> </w:t>
    </w:r>
    <w:r>
      <w:rPr>
        <w:rFonts w:ascii="Verdana" w:hAnsi="Verdana"/>
        <w:color w:val="BFBFBF" w:themeColor="background1" w:themeShade="BF"/>
        <w:sz w:val="18"/>
        <w:szCs w:val="18"/>
      </w:rPr>
      <w:t xml:space="preserve">                                                            </w:t>
    </w:r>
    <w:r w:rsidRPr="00854ED8">
      <w:rPr>
        <w:rFonts w:ascii="Verdana" w:hAnsi="Verdana"/>
        <w:sz w:val="18"/>
        <w:szCs w:val="18"/>
      </w:rPr>
      <w:t>Conmutador (571)3323400</w:t>
    </w:r>
  </w:p>
  <w:p w:rsidR="00892C7E" w:rsidRPr="00CD08FE" w:rsidRDefault="00892C7E" w:rsidP="00261C9C">
    <w:pPr>
      <w:pStyle w:val="Piedepgina"/>
      <w:jc w:val="center"/>
      <w:rPr>
        <w:rFonts w:ascii="Verdana" w:hAnsi="Verdana"/>
        <w:sz w:val="18"/>
        <w:szCs w:val="18"/>
      </w:rPr>
    </w:pPr>
    <w:r w:rsidRPr="003643B0">
      <w:rPr>
        <w:rFonts w:ascii="Verdana" w:hAnsi="Verdana"/>
        <w:color w:val="A6A6A6" w:themeColor="background1" w:themeShade="A6"/>
        <w:sz w:val="18"/>
        <w:szCs w:val="18"/>
      </w:rPr>
      <w:t xml:space="preserve">Código F-A-CTR-23                                                                                  </w:t>
    </w:r>
    <w:r w:rsidRPr="00854ED8">
      <w:rPr>
        <w:rFonts w:ascii="Verdana" w:hAnsi="Verdana"/>
        <w:sz w:val="18"/>
        <w:szCs w:val="18"/>
      </w:rPr>
      <w:t>www.minambiente.gov.co</w:t>
    </w:r>
    <w:r>
      <w:rPr>
        <w:rFonts w:ascii="Verdana" w:hAnsi="Verdana"/>
        <w:sz w:val="18"/>
        <w:szCs w:val="18"/>
      </w:rPr>
      <w:t xml:space="preserve">     </w:t>
    </w:r>
    <w:r w:rsidR="00F67863">
      <w:rPr>
        <w:rFonts w:ascii="Verdana" w:hAnsi="Verdana"/>
        <w:color w:val="A6A6A6" w:themeColor="background1" w:themeShade="A6"/>
        <w:sz w:val="18"/>
        <w:szCs w:val="18"/>
      </w:rPr>
      <w:t>Vigencia: xx/08</w:t>
    </w:r>
    <w:r w:rsidR="00261C9C" w:rsidRPr="003643B0">
      <w:rPr>
        <w:rFonts w:ascii="Verdana" w:hAnsi="Verdana"/>
        <w:color w:val="A6A6A6" w:themeColor="background1" w:themeShade="A6"/>
        <w:sz w:val="18"/>
        <w:szCs w:val="18"/>
      </w:rPr>
      <w:t>/201</w:t>
    </w:r>
    <w:r w:rsidR="00F67863">
      <w:rPr>
        <w:rFonts w:ascii="Verdana" w:hAnsi="Verdana"/>
        <w:color w:val="A6A6A6" w:themeColor="background1" w:themeShade="A6"/>
        <w:sz w:val="18"/>
        <w:szCs w:val="18"/>
      </w:rPr>
      <w:t>6</w:t>
    </w:r>
    <w:r w:rsidRPr="003643B0">
      <w:rPr>
        <w:rFonts w:ascii="Verdana" w:hAnsi="Verdana"/>
        <w:color w:val="A6A6A6" w:themeColor="background1" w:themeShade="A6"/>
        <w:sz w:val="18"/>
        <w:szCs w:val="18"/>
      </w:rPr>
      <w:t xml:space="preserve">            </w:t>
    </w:r>
    <w:r w:rsidRPr="003643B0">
      <w:rPr>
        <w:rFonts w:ascii="Verdana" w:hAnsi="Verdana"/>
        <w:sz w:val="18"/>
        <w:szCs w:val="18"/>
      </w:rPr>
      <w:t xml:space="preserve">          </w:t>
    </w:r>
    <w:r w:rsidR="00261C9C" w:rsidRPr="003643B0">
      <w:rPr>
        <w:rFonts w:ascii="Verdana" w:hAnsi="Verdana"/>
        <w:sz w:val="18"/>
        <w:szCs w:val="18"/>
      </w:rPr>
      <w:t xml:space="preserve">                                                                    </w:t>
    </w:r>
    <w:r w:rsidRPr="003643B0">
      <w:rPr>
        <w:rFonts w:ascii="Verdana" w:hAnsi="Verdana"/>
        <w:sz w:val="18"/>
        <w:szCs w:val="18"/>
      </w:rPr>
      <w:t xml:space="preserve"> </w:t>
    </w:r>
    <w:r w:rsidR="00261C9C">
      <w:rPr>
        <w:rFonts w:ascii="Verdana" w:hAnsi="Verdana"/>
        <w:sz w:val="18"/>
        <w:szCs w:val="18"/>
      </w:rPr>
      <w:t xml:space="preserve">Bogotá, Colombia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</w:t>
    </w:r>
    <w:r w:rsidR="00261C9C">
      <w:rPr>
        <w:rFonts w:ascii="Verdana" w:hAnsi="Verdana"/>
        <w:sz w:val="18"/>
        <w:szCs w:val="18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5A3" w:rsidRDefault="00C255A3" w:rsidP="00D47842">
      <w:r>
        <w:separator/>
      </w:r>
    </w:p>
  </w:footnote>
  <w:footnote w:type="continuationSeparator" w:id="0">
    <w:p w:rsidR="00C255A3" w:rsidRDefault="00C255A3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14" w:rsidRDefault="00C255A3">
    <w:pPr>
      <w:pStyle w:val="Encabezado"/>
    </w:pPr>
    <w:sdt>
      <w:sdtPr>
        <w:id w:val="171999623"/>
        <w:placeholder>
          <w:docPart w:val="BEFB6AA0C650844E8B7B4608EBA858DC"/>
        </w:placeholder>
        <w:temporary/>
        <w:showingPlcHdr/>
      </w:sdtPr>
      <w:sdtEndPr/>
      <w:sdtContent>
        <w:r w:rsidR="008F6814">
          <w:rPr>
            <w:lang w:val="es-ES"/>
          </w:rPr>
          <w:t>[Escriba texto]</w:t>
        </w:r>
      </w:sdtContent>
    </w:sdt>
    <w:r w:rsidR="008F6814">
      <w:ptab w:relativeTo="margin" w:alignment="center" w:leader="none"/>
    </w:r>
    <w:sdt>
      <w:sdtPr>
        <w:id w:val="171999624"/>
        <w:placeholder>
          <w:docPart w:val="EBEC8ECFCD3E404D9EEAFB1577427D08"/>
        </w:placeholder>
        <w:temporary/>
        <w:showingPlcHdr/>
      </w:sdtPr>
      <w:sdtEndPr/>
      <w:sdtContent>
        <w:r w:rsidR="008F6814">
          <w:rPr>
            <w:lang w:val="es-ES"/>
          </w:rPr>
          <w:t>[Escriba texto]</w:t>
        </w:r>
      </w:sdtContent>
    </w:sdt>
    <w:r w:rsidR="008F6814">
      <w:ptab w:relativeTo="margin" w:alignment="right" w:leader="none"/>
    </w:r>
    <w:sdt>
      <w:sdtPr>
        <w:id w:val="171999625"/>
        <w:placeholder>
          <w:docPart w:val="3C116F2D70C45A4F83C704CBE0343DB7"/>
        </w:placeholder>
        <w:temporary/>
        <w:showingPlcHdr/>
      </w:sdtPr>
      <w:sdtEndPr/>
      <w:sdtContent>
        <w:r w:rsidR="008F6814">
          <w:rPr>
            <w:lang w:val="es-ES"/>
          </w:rPr>
          <w:t>[Escriba texto]</w:t>
        </w:r>
      </w:sdtContent>
    </w:sdt>
  </w:p>
  <w:p w:rsidR="008F6814" w:rsidRDefault="00C255A3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612.45pt;height:807.3pt;z-index:-251657216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14" w:rsidRDefault="00CD08FE" w:rsidP="0074702F">
    <w:pPr>
      <w:pStyle w:val="Encabezado"/>
      <w:tabs>
        <w:tab w:val="clear" w:pos="4252"/>
        <w:tab w:val="clear" w:pos="8504"/>
        <w:tab w:val="left" w:pos="4125"/>
      </w:tabs>
    </w:pPr>
    <w:r>
      <w:rPr>
        <w:noProof/>
        <w:lang w:val="es-CO" w:eastAsia="es-CO"/>
      </w:rPr>
      <w:drawing>
        <wp:anchor distT="0" distB="0" distL="114300" distR="114300" simplePos="0" relativeHeight="251662336" behindDoc="1" locked="0" layoutInCell="1" allowOverlap="1" wp14:anchorId="4F466B8E" wp14:editId="5B990286">
          <wp:simplePos x="0" y="0"/>
          <wp:positionH relativeFrom="column">
            <wp:posOffset>4267200</wp:posOffset>
          </wp:positionH>
          <wp:positionV relativeFrom="paragraph">
            <wp:posOffset>-335915</wp:posOffset>
          </wp:positionV>
          <wp:extent cx="1543050" cy="904875"/>
          <wp:effectExtent l="0" t="0" r="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2_.pngmembrete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14" w:rsidRDefault="00C255A3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0;margin-top:0;width:612.45pt;height:807.3pt;z-index:-251656192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65016"/>
    <w:multiLevelType w:val="hybridMultilevel"/>
    <w:tmpl w:val="CF661952"/>
    <w:lvl w:ilvl="0" w:tplc="9DF445B6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42"/>
    <w:rsid w:val="00024227"/>
    <w:rsid w:val="0009084A"/>
    <w:rsid w:val="000A6BB5"/>
    <w:rsid w:val="00115A6A"/>
    <w:rsid w:val="00121FF5"/>
    <w:rsid w:val="00143DB8"/>
    <w:rsid w:val="00170A01"/>
    <w:rsid w:val="001A7135"/>
    <w:rsid w:val="001D4BDF"/>
    <w:rsid w:val="001D7CD9"/>
    <w:rsid w:val="0020051E"/>
    <w:rsid w:val="002170D7"/>
    <w:rsid w:val="002172D9"/>
    <w:rsid w:val="002462EF"/>
    <w:rsid w:val="00261C9C"/>
    <w:rsid w:val="002A2DE8"/>
    <w:rsid w:val="002B2E29"/>
    <w:rsid w:val="003643B0"/>
    <w:rsid w:val="003C2DCF"/>
    <w:rsid w:val="003F2C0B"/>
    <w:rsid w:val="00400277"/>
    <w:rsid w:val="004710D5"/>
    <w:rsid w:val="004D3C8C"/>
    <w:rsid w:val="00513D49"/>
    <w:rsid w:val="0057143A"/>
    <w:rsid w:val="005B2F6F"/>
    <w:rsid w:val="005B42A1"/>
    <w:rsid w:val="005D37AF"/>
    <w:rsid w:val="00610C8B"/>
    <w:rsid w:val="00640305"/>
    <w:rsid w:val="00656665"/>
    <w:rsid w:val="006574AF"/>
    <w:rsid w:val="006B4797"/>
    <w:rsid w:val="006C7A71"/>
    <w:rsid w:val="007067F5"/>
    <w:rsid w:val="00727957"/>
    <w:rsid w:val="0074702F"/>
    <w:rsid w:val="00791980"/>
    <w:rsid w:val="007A3DCD"/>
    <w:rsid w:val="007F36E4"/>
    <w:rsid w:val="00820DFF"/>
    <w:rsid w:val="0084253A"/>
    <w:rsid w:val="00892C7E"/>
    <w:rsid w:val="00895A6C"/>
    <w:rsid w:val="008F02FB"/>
    <w:rsid w:val="008F64D1"/>
    <w:rsid w:val="008F6814"/>
    <w:rsid w:val="00925DCA"/>
    <w:rsid w:val="0094276E"/>
    <w:rsid w:val="00956274"/>
    <w:rsid w:val="0095780C"/>
    <w:rsid w:val="00965CB1"/>
    <w:rsid w:val="00987AC6"/>
    <w:rsid w:val="009C2C61"/>
    <w:rsid w:val="009C5FE0"/>
    <w:rsid w:val="009D0E57"/>
    <w:rsid w:val="009E3E18"/>
    <w:rsid w:val="00A86C6C"/>
    <w:rsid w:val="00A96739"/>
    <w:rsid w:val="00AC6396"/>
    <w:rsid w:val="00AC7563"/>
    <w:rsid w:val="00AE684E"/>
    <w:rsid w:val="00B61ED4"/>
    <w:rsid w:val="00B7350B"/>
    <w:rsid w:val="00C11D9C"/>
    <w:rsid w:val="00C200D3"/>
    <w:rsid w:val="00C255A3"/>
    <w:rsid w:val="00C375E9"/>
    <w:rsid w:val="00C376EB"/>
    <w:rsid w:val="00C71E62"/>
    <w:rsid w:val="00C75C50"/>
    <w:rsid w:val="00CA0DE7"/>
    <w:rsid w:val="00CD08FE"/>
    <w:rsid w:val="00CE2C99"/>
    <w:rsid w:val="00CF180E"/>
    <w:rsid w:val="00D14129"/>
    <w:rsid w:val="00D15A7B"/>
    <w:rsid w:val="00D47842"/>
    <w:rsid w:val="00D575F8"/>
    <w:rsid w:val="00DD334D"/>
    <w:rsid w:val="00E535A8"/>
    <w:rsid w:val="00E65D34"/>
    <w:rsid w:val="00E7358B"/>
    <w:rsid w:val="00E80924"/>
    <w:rsid w:val="00E83A48"/>
    <w:rsid w:val="00E84EF6"/>
    <w:rsid w:val="00EB6765"/>
    <w:rsid w:val="00EC4C64"/>
    <w:rsid w:val="00ED1409"/>
    <w:rsid w:val="00F12A0B"/>
    <w:rsid w:val="00F26CE2"/>
    <w:rsid w:val="00F34F0D"/>
    <w:rsid w:val="00F374A7"/>
    <w:rsid w:val="00F67863"/>
    <w:rsid w:val="00F87443"/>
    <w:rsid w:val="00F93D36"/>
    <w:rsid w:val="00F9533A"/>
    <w:rsid w:val="00FC63A1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1"/>
    <o:shapelayout v:ext="edit">
      <o:idmap v:ext="edit" data="1"/>
    </o:shapelayout>
  </w:shapeDefaults>
  <w:decimalSymbol w:val=","/>
  <w:listSeparator w:val=","/>
  <w15:docId w15:val="{17D08376-1976-4135-88E7-CE673A42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DE8"/>
  </w:style>
  <w:style w:type="paragraph" w:styleId="Ttulo1">
    <w:name w:val="heading 1"/>
    <w:basedOn w:val="Normal"/>
    <w:next w:val="Normal"/>
    <w:link w:val="Ttulo1Car"/>
    <w:uiPriority w:val="9"/>
    <w:qFormat/>
    <w:rsid w:val="00EC4C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paragraph" w:styleId="Prrafodelista">
    <w:name w:val="List Paragraph"/>
    <w:basedOn w:val="Normal"/>
    <w:uiPriority w:val="34"/>
    <w:qFormat/>
    <w:rsid w:val="00C200D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C4C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"/>
    <w:uiPriority w:val="99"/>
    <w:unhideWhenUsed/>
    <w:rsid w:val="00EC4C64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EC4C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EC4C64"/>
    <w:rPr>
      <w:rFonts w:asciiTheme="majorHAnsi" w:eastAsiaTheme="majorEastAsia" w:hAnsiTheme="majorHAnsi" w:cstheme="majorBidi"/>
      <w:shd w:val="pct20" w:color="auto" w:fill="auto"/>
    </w:rPr>
  </w:style>
  <w:style w:type="paragraph" w:styleId="Cierre">
    <w:name w:val="Closing"/>
    <w:basedOn w:val="Normal"/>
    <w:link w:val="CierreCar"/>
    <w:uiPriority w:val="99"/>
    <w:unhideWhenUsed/>
    <w:rsid w:val="00EC4C64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EC4C64"/>
  </w:style>
  <w:style w:type="paragraph" w:styleId="Firma">
    <w:name w:val="Signature"/>
    <w:basedOn w:val="Normal"/>
    <w:link w:val="FirmaCar"/>
    <w:uiPriority w:val="99"/>
    <w:unhideWhenUsed/>
    <w:rsid w:val="00EC4C64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EC4C64"/>
  </w:style>
  <w:style w:type="paragraph" w:styleId="Textoindependiente">
    <w:name w:val="Body Text"/>
    <w:basedOn w:val="Normal"/>
    <w:link w:val="TextoindependienteCar"/>
    <w:uiPriority w:val="99"/>
    <w:unhideWhenUsed/>
    <w:rsid w:val="00EC4C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C4C64"/>
  </w:style>
  <w:style w:type="paragraph" w:customStyle="1" w:styleId="Infodocumentosadjuntos">
    <w:name w:val="Info documentos adjuntos"/>
    <w:basedOn w:val="Normal"/>
    <w:rsid w:val="00EC4C64"/>
  </w:style>
  <w:style w:type="paragraph" w:customStyle="1" w:styleId="Textoindependiente31">
    <w:name w:val="Texto independiente 31"/>
    <w:basedOn w:val="Normal"/>
    <w:rsid w:val="00ED1409"/>
    <w:pPr>
      <w:widowControl w:val="0"/>
      <w:jc w:val="both"/>
    </w:pPr>
    <w:rPr>
      <w:rFonts w:ascii="Arial" w:eastAsia="Times New Roman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427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27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27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27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27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0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FB6AA0C650844E8B7B4608EBA8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CC9B-2E03-0A4D-A8A4-8283E7608CB3}"/>
      </w:docPartPr>
      <w:docPartBody>
        <w:p w:rsidR="005D5B99" w:rsidRDefault="005D5B99" w:rsidP="005D5B99">
          <w:pPr>
            <w:pStyle w:val="BEFB6AA0C650844E8B7B4608EBA858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EBEC8ECFCD3E404D9EEAFB157742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5E97-AF1B-EA4B-B220-32C77E28EF34}"/>
      </w:docPartPr>
      <w:docPartBody>
        <w:p w:rsidR="005D5B99" w:rsidRDefault="005D5B99" w:rsidP="005D5B99">
          <w:pPr>
            <w:pStyle w:val="EBEC8ECFCD3E404D9EEAFB1577427D08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C116F2D70C45A4F83C704CBE034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F6085-4FE5-BB45-B867-422A05D89194}"/>
      </w:docPartPr>
      <w:docPartBody>
        <w:p w:rsidR="005D5B99" w:rsidRDefault="005D5B99" w:rsidP="005D5B99">
          <w:pPr>
            <w:pStyle w:val="3C116F2D70C45A4F83C704CBE0343DB7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5B99"/>
    <w:rsid w:val="00002110"/>
    <w:rsid w:val="00030612"/>
    <w:rsid w:val="00114131"/>
    <w:rsid w:val="002912C2"/>
    <w:rsid w:val="00306A86"/>
    <w:rsid w:val="0044055E"/>
    <w:rsid w:val="004649EA"/>
    <w:rsid w:val="005B6B47"/>
    <w:rsid w:val="005D5B99"/>
    <w:rsid w:val="005E5226"/>
    <w:rsid w:val="006C560F"/>
    <w:rsid w:val="00792B89"/>
    <w:rsid w:val="00802003"/>
    <w:rsid w:val="008369BA"/>
    <w:rsid w:val="009433C1"/>
    <w:rsid w:val="009911CD"/>
    <w:rsid w:val="00AC014D"/>
    <w:rsid w:val="00C0519E"/>
    <w:rsid w:val="00C21B9D"/>
    <w:rsid w:val="00E3425D"/>
    <w:rsid w:val="00E6349F"/>
    <w:rsid w:val="00FA62D2"/>
    <w:rsid w:val="00FE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2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EFB6AA0C650844E8B7B4608EBA858DC">
    <w:name w:val="BEFB6AA0C650844E8B7B4608EBA858DC"/>
    <w:rsid w:val="005D5B99"/>
  </w:style>
  <w:style w:type="paragraph" w:customStyle="1" w:styleId="EBEC8ECFCD3E404D9EEAFB1577427D08">
    <w:name w:val="EBEC8ECFCD3E404D9EEAFB1577427D08"/>
    <w:rsid w:val="005D5B99"/>
  </w:style>
  <w:style w:type="paragraph" w:customStyle="1" w:styleId="3C116F2D70C45A4F83C704CBE0343DB7">
    <w:name w:val="3C116F2D70C45A4F83C704CBE0343DB7"/>
    <w:rsid w:val="005D5B99"/>
  </w:style>
  <w:style w:type="paragraph" w:customStyle="1" w:styleId="CB46348307C6AE4B9C6F31A870E9A5D5">
    <w:name w:val="CB46348307C6AE4B9C6F31A870E9A5D5"/>
    <w:rsid w:val="005D5B99"/>
  </w:style>
  <w:style w:type="paragraph" w:customStyle="1" w:styleId="414D213CF4FCDC4FB545F13713324254">
    <w:name w:val="414D213CF4FCDC4FB545F13713324254"/>
    <w:rsid w:val="005D5B99"/>
  </w:style>
  <w:style w:type="paragraph" w:customStyle="1" w:styleId="A2DBEDC49E91074F90B1FD876FDF6E0C">
    <w:name w:val="A2DBEDC49E91074F90B1FD876FDF6E0C"/>
    <w:rsid w:val="005D5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7ED3D4-11A8-4301-9203-3BB84264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Antonia Alzate Londoño</dc:creator>
  <cp:lastModifiedBy>Jenny Alexandra Guerra Villarreal</cp:lastModifiedBy>
  <cp:revision>4</cp:revision>
  <cp:lastPrinted>2014-09-15T21:22:00Z</cp:lastPrinted>
  <dcterms:created xsi:type="dcterms:W3CDTF">2016-08-26T16:58:00Z</dcterms:created>
  <dcterms:modified xsi:type="dcterms:W3CDTF">2016-08-26T17:04:00Z</dcterms:modified>
</cp:coreProperties>
</file>